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19A48B33"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FA0133">
              <w:rPr>
                <w:rFonts w:asciiTheme="minorHAnsi" w:hAnsiTheme="minorHAnsi" w:cstheme="minorHAnsi"/>
                <w:b/>
              </w:rPr>
              <w:t>Białystok, Elektryczna 13 ,15-950</w:t>
            </w:r>
          </w:p>
          <w:p w14:paraId="3F4CA6ED" w14:textId="03F1182C" w:rsidR="00B67D39" w:rsidRPr="006B56FD" w:rsidRDefault="00B67D39" w:rsidP="00DA06EB">
            <w:pPr>
              <w:spacing w:line="360" w:lineRule="auto"/>
              <w:jc w:val="center"/>
              <w:rPr>
                <w:rFonts w:asciiTheme="minorHAnsi" w:eastAsiaTheme="majorEastAsia" w:hAnsiTheme="minorHAnsi" w:cstheme="minorHAnsi"/>
                <w:i/>
                <w:iCs/>
              </w:rPr>
            </w:pP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0A60BDDF" w:rsidR="00381365" w:rsidRPr="00FA0133" w:rsidRDefault="00B67D39" w:rsidP="00FA0133">
      <w:pPr>
        <w:spacing w:after="120"/>
        <w:rPr>
          <w:rFonts w:cstheme="minorHAnsi"/>
          <w:b/>
          <w:bCs/>
          <w:szCs w:val="18"/>
          <w:lang w:eastAsia="pl-PL"/>
        </w:rPr>
      </w:pPr>
      <w:r w:rsidRPr="00B67D39">
        <w:rPr>
          <w:rFonts w:cstheme="minorHAnsi"/>
          <w:szCs w:val="18"/>
          <w:lang w:eastAsia="pl-PL"/>
        </w:rPr>
        <w:t>Dotyczy postępowania zakupowego nr</w:t>
      </w:r>
      <w:r w:rsidR="00FA0133">
        <w:rPr>
          <w:rFonts w:cstheme="minorHAnsi"/>
          <w:szCs w:val="18"/>
          <w:lang w:eastAsia="pl-PL"/>
        </w:rPr>
        <w:t xml:space="preserve"> </w:t>
      </w:r>
      <w:r w:rsidR="00FA0133" w:rsidRPr="00FA0133">
        <w:rPr>
          <w:rFonts w:cstheme="minorHAnsi"/>
          <w:b/>
          <w:bCs/>
          <w:szCs w:val="18"/>
          <w:lang w:eastAsia="pl-PL"/>
        </w:rPr>
        <w:t>POST/DYS/OB/GZ/01517/2026</w:t>
      </w:r>
      <w:r w:rsidRPr="00FA0133">
        <w:rPr>
          <w:rFonts w:cstheme="minorHAnsi"/>
          <w:b/>
          <w:bCs/>
          <w:szCs w:val="18"/>
          <w:lang w:eastAsia="pl-PL"/>
        </w:rPr>
        <w:t xml:space="preserve"> </w:t>
      </w:r>
      <w:r w:rsidRPr="00B67D39">
        <w:rPr>
          <w:rFonts w:cstheme="minorHAnsi"/>
          <w:szCs w:val="18"/>
          <w:lang w:eastAsia="pl-PL"/>
        </w:rPr>
        <w:t xml:space="preserve">prowadzonego w trybie przetargu nieograniczonego pn. </w:t>
      </w:r>
      <w:r w:rsidR="00FA0133" w:rsidRPr="00FA0133">
        <w:rPr>
          <w:rFonts w:cstheme="minorHAnsi"/>
          <w:b/>
          <w:bCs/>
          <w:szCs w:val="18"/>
          <w:lang w:eastAsia="pl-PL"/>
        </w:rPr>
        <w:t>Budowa sieci elektroenergetycznej w celu przyłączenia nowych odbiorców na terenie działalności PGE Dystrybucja S.A. Oddział Białystok Rejonu Energetycznego Bielsk Podlaski - 2 części</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27BBBAEF" w14:textId="3C60D593"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Pr="00B67D39">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74113A76" w14:textId="4EDBCDCD" w:rsidR="00FA0133" w:rsidRDefault="00FA0133" w:rsidP="006B49A3">
      <w:pPr>
        <w:pStyle w:val="Akapitzlist"/>
        <w:spacing w:before="100" w:beforeAutospacing="1" w:after="100" w:afterAutospacing="1"/>
        <w:ind w:left="426"/>
        <w:rPr>
          <w:rFonts w:cstheme="minorHAnsi"/>
          <w:b/>
          <w:szCs w:val="18"/>
        </w:rPr>
      </w:pPr>
      <w:r>
        <w:rPr>
          <w:rFonts w:cstheme="minorHAnsi"/>
          <w:b/>
          <w:szCs w:val="18"/>
        </w:rPr>
        <w:t>Część nr 1:</w:t>
      </w:r>
      <w:r w:rsidRPr="00FA0133">
        <w:t xml:space="preserve"> </w:t>
      </w:r>
      <w:r w:rsidRPr="00FA0133">
        <w:rPr>
          <w:rFonts w:cstheme="minorHAnsi"/>
          <w:b/>
          <w:szCs w:val="18"/>
        </w:rPr>
        <w:t>Siemiatycze ul. S. Żeromskiego dz.4393 – budowa linii kablowej SN, budowa kontenerowej stacji transformatorowej SN/</w:t>
      </w:r>
      <w:proofErr w:type="spellStart"/>
      <w:r w:rsidRPr="00FA0133">
        <w:rPr>
          <w:rFonts w:cstheme="minorHAnsi"/>
          <w:b/>
          <w:szCs w:val="18"/>
        </w:rPr>
        <w:t>nN</w:t>
      </w:r>
      <w:proofErr w:type="spellEnd"/>
      <w:r w:rsidRPr="00FA0133">
        <w:rPr>
          <w:rFonts w:cstheme="minorHAnsi"/>
          <w:b/>
          <w:szCs w:val="18"/>
        </w:rPr>
        <w:t xml:space="preserve">, budowa linii kablowych </w:t>
      </w:r>
      <w:proofErr w:type="spellStart"/>
      <w:r w:rsidRPr="00FA0133">
        <w:rPr>
          <w:rFonts w:cstheme="minorHAnsi"/>
          <w:b/>
          <w:szCs w:val="18"/>
        </w:rPr>
        <w:t>nN</w:t>
      </w:r>
      <w:proofErr w:type="spellEnd"/>
      <w:r w:rsidRPr="00FA0133">
        <w:rPr>
          <w:rFonts w:cstheme="minorHAnsi"/>
          <w:b/>
          <w:szCs w:val="18"/>
        </w:rPr>
        <w:t xml:space="preserve">, zabudowa złącz kablowych, dostosowanie linii napowietrznej </w:t>
      </w:r>
      <w:proofErr w:type="spellStart"/>
      <w:r w:rsidRPr="00FA0133">
        <w:rPr>
          <w:rFonts w:cstheme="minorHAnsi"/>
          <w:b/>
          <w:szCs w:val="18"/>
        </w:rPr>
        <w:t>nN</w:t>
      </w:r>
      <w:proofErr w:type="spellEnd"/>
    </w:p>
    <w:p w14:paraId="5886F091" w14:textId="69EE3FC4"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26DD1812" w14:textId="77777777" w:rsidR="00FA0133" w:rsidRDefault="00FA0133" w:rsidP="006B49A3">
      <w:pPr>
        <w:pStyle w:val="Akapitzlist"/>
        <w:spacing w:before="100" w:beforeAutospacing="1" w:after="100" w:afterAutospacing="1"/>
        <w:ind w:left="426"/>
        <w:rPr>
          <w:rFonts w:cstheme="minorHAnsi"/>
          <w:b/>
          <w:szCs w:val="18"/>
        </w:rPr>
      </w:pPr>
    </w:p>
    <w:p w14:paraId="4A96E471" w14:textId="4C1D9B56"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AA8C422" w14:textId="77777777" w:rsidR="00FA0133" w:rsidRDefault="00FA0133" w:rsidP="006B49A3">
      <w:pPr>
        <w:pStyle w:val="Akapitzlist"/>
        <w:spacing w:before="100" w:beforeAutospacing="1" w:after="100" w:afterAutospacing="1"/>
        <w:ind w:left="426"/>
        <w:rPr>
          <w:rFonts w:cstheme="minorHAnsi"/>
          <w:szCs w:val="18"/>
        </w:rPr>
      </w:pPr>
    </w:p>
    <w:p w14:paraId="47FF7EAE" w14:textId="41CEA46E" w:rsidR="00FA0133" w:rsidRDefault="00FA0133" w:rsidP="00FA0133">
      <w:pPr>
        <w:pStyle w:val="Akapitzlist"/>
        <w:spacing w:before="100" w:beforeAutospacing="1" w:after="100" w:afterAutospacing="1"/>
        <w:ind w:left="426"/>
        <w:rPr>
          <w:rFonts w:cstheme="minorHAnsi"/>
          <w:b/>
          <w:szCs w:val="18"/>
        </w:rPr>
      </w:pPr>
      <w:r>
        <w:rPr>
          <w:rFonts w:cstheme="minorHAnsi"/>
          <w:b/>
          <w:szCs w:val="18"/>
        </w:rPr>
        <w:t xml:space="preserve">Część nr </w:t>
      </w:r>
      <w:r>
        <w:rPr>
          <w:rFonts w:cstheme="minorHAnsi"/>
          <w:b/>
          <w:szCs w:val="18"/>
        </w:rPr>
        <w:t>2</w:t>
      </w:r>
      <w:r>
        <w:rPr>
          <w:rFonts w:cstheme="minorHAnsi"/>
          <w:b/>
          <w:szCs w:val="18"/>
        </w:rPr>
        <w:t>:</w:t>
      </w:r>
      <w:r w:rsidRPr="00FA0133">
        <w:t xml:space="preserve"> </w:t>
      </w:r>
      <w:r w:rsidRPr="00FA0133">
        <w:rPr>
          <w:b/>
          <w:bCs/>
        </w:rPr>
        <w:t>Szepietowo pl. Słoneczny 3 dz.302 – budowa linii kablowej SN, budowa kontenerowej stacji transformatorowej SN/</w:t>
      </w:r>
      <w:proofErr w:type="spellStart"/>
      <w:r w:rsidRPr="00FA0133">
        <w:rPr>
          <w:b/>
          <w:bCs/>
        </w:rPr>
        <w:t>nN</w:t>
      </w:r>
      <w:proofErr w:type="spellEnd"/>
      <w:r w:rsidRPr="00FA0133">
        <w:rPr>
          <w:b/>
          <w:bCs/>
        </w:rPr>
        <w:t xml:space="preserve">, budowa linii kablowych </w:t>
      </w:r>
      <w:proofErr w:type="spellStart"/>
      <w:r w:rsidRPr="00FA0133">
        <w:rPr>
          <w:b/>
          <w:bCs/>
        </w:rPr>
        <w:t>nN</w:t>
      </w:r>
      <w:proofErr w:type="spellEnd"/>
      <w:r w:rsidRPr="00FA0133">
        <w:rPr>
          <w:b/>
          <w:bCs/>
        </w:rPr>
        <w:t xml:space="preserve">, zabudowa złącza kablowego, dostosowanie linii napowietrznej </w:t>
      </w:r>
      <w:proofErr w:type="spellStart"/>
      <w:r w:rsidRPr="00FA0133">
        <w:rPr>
          <w:b/>
          <w:bCs/>
        </w:rPr>
        <w:t>nN</w:t>
      </w:r>
      <w:r>
        <w:rPr>
          <w:b/>
          <w:bCs/>
        </w:rPr>
        <w:t>.</w:t>
      </w:r>
      <w:proofErr w:type="spellEnd"/>
    </w:p>
    <w:p w14:paraId="2FABA45E" w14:textId="77777777" w:rsidR="00FA0133" w:rsidRPr="00B67D39" w:rsidRDefault="00FA0133" w:rsidP="00FA013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6CD64BE" w14:textId="77777777" w:rsidR="00FA0133" w:rsidRPr="00B67D39" w:rsidRDefault="00FA0133" w:rsidP="00FA013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10F0BE4D" w14:textId="1AFECB84" w:rsidR="00381365" w:rsidRPr="00B67D39" w:rsidRDefault="00FA0133" w:rsidP="00FA013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9738F96"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3111AC6F"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p>
    <w:p w14:paraId="137025D5" w14:textId="77777777" w:rsidR="00B67D39" w:rsidRPr="00B67D39" w:rsidRDefault="00000000"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000000"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r w:rsidRPr="00FA0133">
        <w:rPr>
          <w:rFonts w:cstheme="minorHAnsi"/>
          <w:iCs/>
          <w:szCs w:val="18"/>
        </w:rPr>
        <w:t>[usunąć lub pozostawić, dotyczy wykonawców zagranicznych</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 xml:space="preserve">(jeżeli Wykonawca zastrzega tajemnicę przedsiębiorstwa zobowiązany jest do </w:t>
      </w:r>
      <w:r w:rsidRPr="00B67D39">
        <w:rPr>
          <w:rFonts w:cstheme="minorHAnsi"/>
          <w:i/>
          <w:szCs w:val="18"/>
        </w:rPr>
        <w:lastRenderedPageBreak/>
        <w:t>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F1B030A" w14:textId="0498E968"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Wadium o wartości ………………….. zł zostało wniesione w formie …............................ </w:t>
      </w:r>
    </w:p>
    <w:p w14:paraId="3A507558" w14:textId="793EE9E8"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b/>
          <w:szCs w:val="18"/>
          <w:lang w:eastAsia="pl-PL"/>
        </w:rPr>
        <w:t xml:space="preserve">Oświadczamy, iż Oferta, która zostanie złożona przez nas podczas aukcji elektronicznej traktowana będzie jako Oferta ostateczna i nie wymaga pisemnego potwierdzenia.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15.1.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15.2.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06EF0430" w:rsidR="00B67D39" w:rsidRPr="00B67D39" w:rsidRDefault="0BCF696C" w:rsidP="0BCF696C">
      <w:pPr>
        <w:pStyle w:val="Akapitzlist"/>
        <w:spacing w:before="120" w:after="120" w:line="240" w:lineRule="exact"/>
        <w:ind w:left="1418" w:hanging="2"/>
        <w:jc w:val="both"/>
        <w:rPr>
          <w:lang w:eastAsia="pl-PL"/>
        </w:rPr>
      </w:pPr>
      <w:hyperlink r:id="rId11">
        <w:r w:rsidRPr="0BCF696C">
          <w:rPr>
            <w:rStyle w:val="Hipercze"/>
            <w:sz w:val="18"/>
            <w:szCs w:val="18"/>
          </w:rPr>
          <w:t>https://pgedystrybucja.pl/przetargi</w:t>
        </w:r>
      </w:hyperlink>
      <w:r w:rsidRPr="0BCF696C">
        <w:rPr>
          <w:i/>
          <w:iCs/>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414524F1" w:rsidR="00B67D39" w:rsidRPr="00B67D39" w:rsidRDefault="0BCF696C" w:rsidP="0BCF696C">
      <w:pPr>
        <w:pStyle w:val="Akapitzlist"/>
        <w:spacing w:before="120" w:after="120" w:line="240" w:lineRule="exact"/>
        <w:ind w:left="1418" w:hanging="2"/>
        <w:jc w:val="both"/>
        <w:rPr>
          <w:lang w:eastAsia="pl-PL"/>
        </w:rPr>
      </w:pPr>
      <w:hyperlink r:id="rId12">
        <w:r w:rsidRPr="0BCF696C">
          <w:rPr>
            <w:rStyle w:val="Hipercze"/>
            <w:sz w:val="18"/>
            <w:szCs w:val="18"/>
          </w:rPr>
          <w:t>https://pgedystrybucja.pl/przetargi</w:t>
        </w:r>
      </w:hyperlink>
      <w:r w:rsidRPr="0BCF696C">
        <w:rPr>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lastRenderedPageBreak/>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2EAEF72E" w14:textId="77777777" w:rsidR="00A62B4C" w:rsidRPr="00A62B4C" w:rsidRDefault="00A62B4C" w:rsidP="00A62B4C">
      <w:pPr>
        <w:rPr>
          <w:rFonts w:ascii="Verdana" w:eastAsia="Verdana" w:hAnsi="Verdana" w:cs="Times New Roman"/>
        </w:rPr>
      </w:pPr>
    </w:p>
    <w:p w14:paraId="77E759D0" w14:textId="77777777" w:rsidR="00A62B4C" w:rsidRPr="00A62B4C" w:rsidRDefault="00A62B4C" w:rsidP="00A62B4C">
      <w:pPr>
        <w:rPr>
          <w:rFonts w:ascii="Verdana" w:eastAsia="Verdana" w:hAnsi="Verdana" w:cs="Times New Roman"/>
        </w:rPr>
      </w:pPr>
    </w:p>
    <w:p w14:paraId="5DCCD529" w14:textId="77777777" w:rsidR="00A62B4C" w:rsidRPr="00A62B4C" w:rsidRDefault="00A62B4C" w:rsidP="00A62B4C">
      <w:pPr>
        <w:rPr>
          <w:rFonts w:ascii="Verdana" w:eastAsia="Verdana" w:hAnsi="Verdana" w:cs="Times New Roman"/>
        </w:rPr>
      </w:pPr>
    </w:p>
    <w:p w14:paraId="0E449C03" w14:textId="77777777" w:rsidR="00A62B4C" w:rsidRPr="00A62B4C" w:rsidRDefault="00A62B4C" w:rsidP="00A62B4C">
      <w:pPr>
        <w:rPr>
          <w:rFonts w:ascii="Verdana" w:eastAsia="Verdana" w:hAnsi="Verdana" w:cs="Times New Roman"/>
        </w:rPr>
      </w:pPr>
    </w:p>
    <w:p w14:paraId="22610D4C" w14:textId="77777777" w:rsidR="00A62B4C" w:rsidRPr="00A62B4C" w:rsidRDefault="00A62B4C" w:rsidP="00A62B4C">
      <w:pPr>
        <w:rPr>
          <w:rFonts w:ascii="Verdana" w:eastAsia="Verdana" w:hAnsi="Verdana" w:cs="Times New Roman"/>
        </w:rPr>
      </w:pPr>
    </w:p>
    <w:p w14:paraId="60B88EA0" w14:textId="77777777" w:rsidR="00A62B4C" w:rsidRPr="00A62B4C" w:rsidRDefault="00A62B4C" w:rsidP="00A62B4C">
      <w:pPr>
        <w:rPr>
          <w:rFonts w:ascii="Verdana" w:eastAsia="Verdana" w:hAnsi="Verdana" w:cs="Times New Roman"/>
        </w:rPr>
      </w:pPr>
    </w:p>
    <w:p w14:paraId="13D2BB15" w14:textId="77777777" w:rsidR="00A62B4C" w:rsidRPr="00A62B4C" w:rsidRDefault="00A62B4C" w:rsidP="00A62B4C">
      <w:pPr>
        <w:rPr>
          <w:rFonts w:ascii="Verdana" w:eastAsia="Verdana" w:hAnsi="Verdana" w:cs="Times New Roman"/>
        </w:rPr>
      </w:pPr>
    </w:p>
    <w:p w14:paraId="7649E5EC" w14:textId="77777777" w:rsidR="00A62B4C" w:rsidRPr="00A62B4C" w:rsidRDefault="00A62B4C" w:rsidP="00A62B4C">
      <w:pPr>
        <w:rPr>
          <w:rFonts w:ascii="Verdana" w:eastAsia="Verdana" w:hAnsi="Verdana" w:cs="Times New Roman"/>
        </w:rPr>
      </w:pPr>
    </w:p>
    <w:p w14:paraId="715EADAD" w14:textId="77777777" w:rsidR="00A62B4C" w:rsidRPr="00A62B4C" w:rsidRDefault="00A62B4C" w:rsidP="00A62B4C">
      <w:pPr>
        <w:rPr>
          <w:rFonts w:ascii="Verdana" w:eastAsia="Verdana" w:hAnsi="Verdana" w:cs="Times New Roman"/>
        </w:rPr>
      </w:pP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157E7" w14:textId="77777777" w:rsidR="001B000C" w:rsidRDefault="001B000C" w:rsidP="00582CE9">
      <w:pPr>
        <w:spacing w:after="0"/>
      </w:pPr>
      <w:r>
        <w:separator/>
      </w:r>
    </w:p>
  </w:endnote>
  <w:endnote w:type="continuationSeparator" w:id="0">
    <w:p w14:paraId="1E6FDF39" w14:textId="77777777" w:rsidR="001B000C" w:rsidRDefault="001B000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Content>
      <w:p w14:paraId="75514867" w14:textId="23D36178" w:rsidR="00347E8D" w:rsidRDefault="00347E8D">
        <w:pPr>
          <w:pStyle w:val="Stopka"/>
          <w:jc w:val="right"/>
        </w:pPr>
        <w:r>
          <w:fldChar w:fldCharType="begin"/>
        </w:r>
        <w:r>
          <w:instrText>PAGE   \* MERGEFORMAT</w:instrText>
        </w:r>
        <w:r>
          <w:fldChar w:fldCharType="separate"/>
        </w:r>
        <w:r w:rsidR="009A129D">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9EFFB" w14:textId="77777777" w:rsidR="001B000C" w:rsidRDefault="001B000C" w:rsidP="00582CE9">
      <w:pPr>
        <w:spacing w:after="0"/>
      </w:pPr>
      <w:r>
        <w:separator/>
      </w:r>
    </w:p>
  </w:footnote>
  <w:footnote w:type="continuationSeparator" w:id="0">
    <w:p w14:paraId="6FAE0396" w14:textId="77777777" w:rsidR="001B000C" w:rsidRDefault="001B000C"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0C416CDF" w14:textId="77777777" w:rsidR="00FA0133" w:rsidRPr="00FA0133" w:rsidRDefault="00FA0133" w:rsidP="00FA0133">
          <w:pPr>
            <w:suppressAutoHyphens/>
            <w:ind w:right="187"/>
            <w:rPr>
              <w:rFonts w:asciiTheme="majorHAnsi" w:hAnsiTheme="majorHAnsi"/>
              <w:color w:val="000000" w:themeColor="text1"/>
              <w:sz w:val="14"/>
              <w:szCs w:val="18"/>
            </w:rPr>
          </w:pPr>
        </w:p>
        <w:p w14:paraId="5205B493" w14:textId="44FA5AF0" w:rsidR="00347E8D" w:rsidRPr="006B2C28" w:rsidRDefault="00FA0133" w:rsidP="00FA0133">
          <w:pPr>
            <w:suppressAutoHyphens/>
            <w:ind w:right="187"/>
            <w:rPr>
              <w:rFonts w:asciiTheme="majorHAnsi" w:hAnsiTheme="majorHAnsi"/>
              <w:color w:val="000000" w:themeColor="text1"/>
              <w:sz w:val="14"/>
              <w:szCs w:val="18"/>
            </w:rPr>
          </w:pPr>
          <w:r w:rsidRPr="00FA0133">
            <w:rPr>
              <w:rFonts w:asciiTheme="majorHAnsi" w:hAnsiTheme="majorHAnsi"/>
              <w:color w:val="000000" w:themeColor="text1"/>
              <w:sz w:val="14"/>
              <w:szCs w:val="18"/>
            </w:rPr>
            <w:t>POST/DYS/OB/GZ/01517/2026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7F7E4E"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7F7E4E"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20144393">
    <w:abstractNumId w:val="18"/>
  </w:num>
  <w:num w:numId="2" w16cid:durableId="1175613268">
    <w:abstractNumId w:val="7"/>
  </w:num>
  <w:num w:numId="3" w16cid:durableId="1883250847">
    <w:abstractNumId w:val="13"/>
  </w:num>
  <w:num w:numId="4" w16cid:durableId="917834447">
    <w:abstractNumId w:val="20"/>
  </w:num>
  <w:num w:numId="5" w16cid:durableId="1754476110">
    <w:abstractNumId w:val="18"/>
  </w:num>
  <w:num w:numId="6" w16cid:durableId="571159072">
    <w:abstractNumId w:val="18"/>
  </w:num>
  <w:num w:numId="7" w16cid:durableId="2048751082">
    <w:abstractNumId w:val="3"/>
  </w:num>
  <w:num w:numId="8" w16cid:durableId="1056928213">
    <w:abstractNumId w:val="27"/>
  </w:num>
  <w:num w:numId="9" w16cid:durableId="2142534810">
    <w:abstractNumId w:val="17"/>
  </w:num>
  <w:num w:numId="10" w16cid:durableId="640156324">
    <w:abstractNumId w:val="4"/>
  </w:num>
  <w:num w:numId="11" w16cid:durableId="1261526912">
    <w:abstractNumId w:val="14"/>
  </w:num>
  <w:num w:numId="12" w16cid:durableId="1514029190">
    <w:abstractNumId w:val="12"/>
  </w:num>
  <w:num w:numId="13" w16cid:durableId="202864188">
    <w:abstractNumId w:val="26"/>
  </w:num>
  <w:num w:numId="14" w16cid:durableId="723216807">
    <w:abstractNumId w:val="22"/>
  </w:num>
  <w:num w:numId="15" w16cid:durableId="476147754">
    <w:abstractNumId w:val="16"/>
  </w:num>
  <w:num w:numId="16" w16cid:durableId="293759196">
    <w:abstractNumId w:val="9"/>
  </w:num>
  <w:num w:numId="17" w16cid:durableId="1982419970">
    <w:abstractNumId w:val="5"/>
  </w:num>
  <w:num w:numId="18" w16cid:durableId="15715052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5874425">
    <w:abstractNumId w:val="0"/>
  </w:num>
  <w:num w:numId="20" w16cid:durableId="1340623374">
    <w:abstractNumId w:val="28"/>
  </w:num>
  <w:num w:numId="21" w16cid:durableId="844199870">
    <w:abstractNumId w:val="1"/>
  </w:num>
  <w:num w:numId="22" w16cid:durableId="1882473477">
    <w:abstractNumId w:val="15"/>
  </w:num>
  <w:num w:numId="23" w16cid:durableId="1986279011">
    <w:abstractNumId w:val="10"/>
  </w:num>
  <w:num w:numId="24" w16cid:durableId="744691319">
    <w:abstractNumId w:val="21"/>
  </w:num>
  <w:num w:numId="25" w16cid:durableId="1465350206">
    <w:abstractNumId w:val="25"/>
  </w:num>
  <w:num w:numId="26" w16cid:durableId="996304998">
    <w:abstractNumId w:val="2"/>
  </w:num>
  <w:num w:numId="27" w16cid:durableId="1390811366">
    <w:abstractNumId w:val="24"/>
  </w:num>
  <w:num w:numId="28" w16cid:durableId="616642191">
    <w:abstractNumId w:val="23"/>
  </w:num>
  <w:num w:numId="29" w16cid:durableId="4042301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2668797">
    <w:abstractNumId w:val="19"/>
  </w:num>
  <w:num w:numId="31" w16cid:durableId="1587613750">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0C"/>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266E8"/>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0C19"/>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133"/>
    <w:rsid w:val="00FA0F6A"/>
    <w:rsid w:val="00FB0646"/>
    <w:rsid w:val="00FB61C7"/>
    <w:rsid w:val="00FC7BB0"/>
    <w:rsid w:val="00FD22AB"/>
    <w:rsid w:val="00FD2808"/>
    <w:rsid w:val="00FD3338"/>
    <w:rsid w:val="00FE13ED"/>
    <w:rsid w:val="00FE2FDB"/>
    <w:rsid w:val="00FE4AEE"/>
    <w:rsid w:val="00FE53C8"/>
    <w:rsid w:val="00FF40A6"/>
    <w:rsid w:val="0BCF69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1517 - załącznik nr 3 do SWZ - Formularz ofertowy.docx</dmsv2BaseFileName>
    <dmsv2BaseDisplayName xmlns="http://schemas.microsoft.com/sharepoint/v3">1517 - załącznik nr 3 do SWZ - Formularz ofertowy</dmsv2BaseDisplayName>
    <dmsv2SWPP2ObjectNumber xmlns="http://schemas.microsoft.com/sharepoint/v3">POST/DYS/OB/GZ/01517/2026                         </dmsv2SWPP2ObjectNumber>
    <dmsv2SWPP2SumMD5 xmlns="http://schemas.microsoft.com/sharepoint/v3">475b423d4daa12caed7c44857b28db80</dmsv2SWPP2SumMD5>
    <dmsv2BaseMoved xmlns="http://schemas.microsoft.com/sharepoint/v3">false</dmsv2BaseMoved>
    <dmsv2BaseIsSensitive xmlns="http://schemas.microsoft.com/sharepoint/v3">true</dmsv2BaseIsSensitive>
    <dmsv2SWPP2IDSWPP2 xmlns="http://schemas.microsoft.com/sharepoint/v3">714805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25028773</dmsv2BaseClientSystemDocumentID>
    <dmsv2BaseModifiedByID xmlns="http://schemas.microsoft.com/sharepoint/v3">11500395</dmsv2BaseModifiedByID>
    <dmsv2BaseCreatedByID xmlns="http://schemas.microsoft.com/sharepoint/v3">11500395</dmsv2BaseCreatedByID>
    <dmsv2SWPP2ObjectDepartment xmlns="http://schemas.microsoft.com/sharepoint/v3">000000010007000000000000000300010000</dmsv2SWPP2ObjectDepartment>
    <dmsv2SWPP2ObjectName xmlns="http://schemas.microsoft.com/sharepoint/v3">Postępowanie</dmsv2SWPP2ObjectName>
    <_dlc_DocId xmlns="a19cb1c7-c5c7-46d4-85ae-d83685407bba">FJ3FSM7XJ42E-1195302456-7565</_dlc_DocId>
    <_dlc_DocIdUrl xmlns="a19cb1c7-c5c7-46d4-85ae-d83685407bba">
      <Url>https://swpp2.dms.gkpge.pl/sites/43/_layouts/15/DocIdRedir.aspx?ID=FJ3FSM7XJ42E-1195302456-7565</Url>
      <Description>FJ3FSM7XJ42E-1195302456-7565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B744C7-8AC0-44FD-9004-04D5E200BEBB}">
  <ds:schemaRefs>
    <ds:schemaRef ds:uri="http://schemas.openxmlformats.org/officeDocument/2006/bibliography"/>
  </ds:schemaRefs>
</ds:datastoreItem>
</file>

<file path=customXml/itemProps2.xml><?xml version="1.0" encoding="utf-8"?>
<ds:datastoreItem xmlns:ds="http://schemas.openxmlformats.org/officeDocument/2006/customXml" ds:itemID="{13FC8A1F-5DCA-4C7D-B84E-5CC10F007F39}"/>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3A613DB-1C80-4E2F-A02C-A41E6A311984}"/>
</file>

<file path=docProps/app.xml><?xml version="1.0" encoding="utf-8"?>
<Properties xmlns="http://schemas.openxmlformats.org/officeDocument/2006/extended-properties" xmlns:vt="http://schemas.openxmlformats.org/officeDocument/2006/docPropsVTypes">
  <Template>PGE word swz test</Template>
  <TotalTime>7</TotalTime>
  <Pages>4</Pages>
  <Words>1317</Words>
  <Characters>7907</Characters>
  <Application>Microsoft Office Word</Application>
  <DocSecurity>0</DocSecurity>
  <Lines>65</Lines>
  <Paragraphs>18</Paragraphs>
  <ScaleCrop>false</ScaleCrop>
  <Company>PGE Systemy</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Zimnoch Piotr [PGE Dystr. O.Białystok]</cp:lastModifiedBy>
  <cp:revision>16</cp:revision>
  <cp:lastPrinted>2024-07-15T11:21:00Z</cp:lastPrinted>
  <dcterms:created xsi:type="dcterms:W3CDTF">2025-01-15T13:15:00Z</dcterms:created>
  <dcterms:modified xsi:type="dcterms:W3CDTF">2026-04-23T05:54:00Z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2edac240-47e6-4f75-b4b6-58a92757debd</vt:lpwstr>
  </property>
</Properties>
</file>